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8F6" w:rsidRDefault="007425B6">
      <w:pPr>
        <w:spacing w:before="600" w:after="80"/>
      </w:pPr>
      <w:r>
        <w:rPr>
          <w:rFonts w:ascii="Calibri" w:eastAsia="Calibri" w:hAnsi="Calibri" w:cs="Calibri"/>
          <w:b/>
          <w:bCs/>
          <w:color w:val="1F3864"/>
          <w:sz w:val="56"/>
          <w:szCs w:val="56"/>
        </w:rPr>
        <w:t>INVOICING CALENDAR</w:t>
      </w:r>
    </w:p>
    <w:p w:rsidR="008168F6" w:rsidRDefault="007425B6">
      <w:pPr>
        <w:spacing w:after="500"/>
      </w:pPr>
      <w:r>
        <w:rPr>
          <w:rFonts w:ascii="Calibri" w:eastAsia="Calibri" w:hAnsi="Calibri" w:cs="Calibri"/>
          <w:color w:val="595959"/>
          <w:sz w:val="22"/>
          <w:szCs w:val="22"/>
        </w:rPr>
        <w:t>A reusable monthly calendar and annual schedule for tracking when invoices go out, when they're due, and when to follow up.</w:t>
      </w:r>
    </w:p>
    <w:tbl>
      <w:tblPr>
        <w:tblW w:w="10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6"/>
        <w:gridCol w:w="8084"/>
      </w:tblGrid>
      <w:tr w:rsidR="008168F6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Company</w:t>
            </w:r>
          </w:p>
        </w:tc>
        <w:tc>
          <w:tcPr>
            <w:tcW w:w="6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 xml:space="preserve"> </w:t>
            </w:r>
          </w:p>
        </w:tc>
      </w:tr>
      <w:tr w:rsidR="008168F6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Year</w:t>
            </w:r>
          </w:p>
        </w:tc>
        <w:tc>
          <w:tcPr>
            <w:tcW w:w="6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9"/>
                <w:szCs w:val="19"/>
              </w:rPr>
              <w:t xml:space="preserve"> </w:t>
            </w:r>
          </w:p>
        </w:tc>
      </w:tr>
    </w:tbl>
    <w:p w:rsidR="008168F6" w:rsidRDefault="008168F6">
      <w:pPr>
        <w:spacing w:after="400"/>
      </w:pPr>
    </w:p>
    <w:p w:rsidR="008168F6" w:rsidRDefault="007425B6">
      <w:pPr>
        <w:spacing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How to Use This Template</w:t>
      </w:r>
    </w:p>
    <w:p w:rsidR="008168F6" w:rsidRDefault="007425B6">
      <w:pPr>
        <w:spacing w:after="90"/>
      </w:pPr>
      <w:r>
        <w:rPr>
          <w:rFonts w:ascii="Calibri" w:eastAsia="Calibri" w:hAnsi="Calibri" w:cs="Calibri"/>
          <w:color w:val="1A1A1A"/>
        </w:rPr>
        <w:t>1.  Duplicate the monthly calendar page (page 2) once for every month you want to plan, or print extra copies.</w:t>
      </w:r>
    </w:p>
    <w:p w:rsidR="008168F6" w:rsidRDefault="007425B6">
      <w:pPr>
        <w:spacing w:after="90"/>
      </w:pPr>
      <w:r>
        <w:rPr>
          <w:rFonts w:ascii="Calibri" w:eastAsia="Calibri" w:hAnsi="Calibri" w:cs="Calibri"/>
          <w:color w:val="1A1A1A"/>
        </w:rPr>
        <w:t>2.  Write the invoice date, invoice due date, and any follow-up reminders directly into the day boxes.</w:t>
      </w:r>
    </w:p>
    <w:p w:rsidR="008168F6" w:rsidRDefault="007425B6">
      <w:pPr>
        <w:spacing w:after="90"/>
      </w:pPr>
      <w:r>
        <w:rPr>
          <w:rFonts w:ascii="Calibri" w:eastAsia="Calibri" w:hAnsi="Calibri" w:cs="Calibri"/>
          <w:color w:val="1A1A1A"/>
        </w:rPr>
        <w:t xml:space="preserve">3.  Use the </w:t>
      </w:r>
      <w:proofErr w:type="spellStart"/>
      <w:r>
        <w:rPr>
          <w:rFonts w:ascii="Calibri" w:eastAsia="Calibri" w:hAnsi="Calibri" w:cs="Calibri"/>
          <w:color w:val="1A1A1A"/>
        </w:rPr>
        <w:t>color</w:t>
      </w:r>
      <w:proofErr w:type="spellEnd"/>
      <w:r>
        <w:rPr>
          <w:rFonts w:ascii="Calibri" w:eastAsia="Calibri" w:hAnsi="Calibri" w:cs="Calibri"/>
          <w:color w:val="1A1A1A"/>
        </w:rPr>
        <w:t xml:space="preserve"> legend below to mark eac</w:t>
      </w:r>
      <w:r>
        <w:rPr>
          <w:rFonts w:ascii="Calibri" w:eastAsia="Calibri" w:hAnsi="Calibri" w:cs="Calibri"/>
          <w:color w:val="1A1A1A"/>
        </w:rPr>
        <w:t>h entry so the calendar is easy to scan at a glance.</w:t>
      </w:r>
    </w:p>
    <w:p w:rsidR="008168F6" w:rsidRDefault="007425B6">
      <w:pPr>
        <w:spacing w:after="300"/>
      </w:pPr>
      <w:r>
        <w:rPr>
          <w:rFonts w:ascii="Calibri" w:eastAsia="Calibri" w:hAnsi="Calibri" w:cs="Calibri"/>
          <w:color w:val="1A1A1A"/>
        </w:rPr>
        <w:t>4.  Use the Annual Invoicing Schedule (page 3) to track recurring clients and invoices across the whole year in one list.</w:t>
      </w:r>
    </w:p>
    <w:p w:rsidR="008168F6" w:rsidRDefault="007425B6">
      <w:pPr>
        <w:spacing w:after="14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Legend</w:t>
      </w:r>
    </w:p>
    <w:tbl>
      <w:tblPr>
        <w:tblW w:w="10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0"/>
        <w:gridCol w:w="4480"/>
        <w:gridCol w:w="640"/>
        <w:gridCol w:w="4480"/>
      </w:tblGrid>
      <w:tr w:rsidR="008168F6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bottom w:w="60" w:type="dxa"/>
            </w:tcMar>
            <w:vAlign w:val="center"/>
          </w:tcPr>
          <w:p w:rsidR="008168F6" w:rsidRDefault="007425B6">
            <w:r>
              <w:rPr>
                <w:color w:val="3B78C2"/>
                <w:sz w:val="24"/>
                <w:szCs w:val="24"/>
              </w:rPr>
              <w:t>■</w:t>
            </w:r>
          </w:p>
        </w:tc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bottom w:w="60" w:type="dxa"/>
            </w:tcMar>
            <w:vAlign w:val="center"/>
          </w:tcPr>
          <w:p w:rsidR="008168F6" w:rsidRDefault="007425B6">
            <w:r>
              <w:rPr>
                <w:rFonts w:ascii="Calibri" w:eastAsia="Calibri" w:hAnsi="Calibri" w:cs="Calibri"/>
                <w:color w:val="1A1A1A"/>
              </w:rPr>
              <w:t>Invoice sent</w:t>
            </w:r>
          </w:p>
        </w:tc>
        <w:tc>
          <w:tcPr>
            <w:tcW w:w="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bottom w:w="60" w:type="dxa"/>
            </w:tcMar>
            <w:vAlign w:val="center"/>
          </w:tcPr>
          <w:p w:rsidR="008168F6" w:rsidRDefault="007425B6">
            <w:r>
              <w:rPr>
                <w:color w:val="D98E2B"/>
                <w:sz w:val="24"/>
                <w:szCs w:val="24"/>
              </w:rPr>
              <w:t>■</w:t>
            </w:r>
          </w:p>
        </w:tc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bottom w:w="60" w:type="dxa"/>
            </w:tcMar>
            <w:vAlign w:val="center"/>
          </w:tcPr>
          <w:p w:rsidR="008168F6" w:rsidRDefault="007425B6">
            <w:r>
              <w:rPr>
                <w:rFonts w:ascii="Calibri" w:eastAsia="Calibri" w:hAnsi="Calibri" w:cs="Calibri"/>
                <w:color w:val="1A1A1A"/>
              </w:rPr>
              <w:t>Payment due</w:t>
            </w:r>
          </w:p>
        </w:tc>
      </w:tr>
      <w:tr w:rsidR="008168F6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bottom w:w="60" w:type="dxa"/>
            </w:tcMar>
            <w:vAlign w:val="center"/>
          </w:tcPr>
          <w:p w:rsidR="008168F6" w:rsidRDefault="007425B6">
            <w:r>
              <w:rPr>
                <w:color w:val="3F8F5F"/>
                <w:sz w:val="24"/>
                <w:szCs w:val="24"/>
              </w:rPr>
              <w:t>■</w:t>
            </w:r>
          </w:p>
        </w:tc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bottom w:w="60" w:type="dxa"/>
            </w:tcMar>
            <w:vAlign w:val="center"/>
          </w:tcPr>
          <w:p w:rsidR="008168F6" w:rsidRDefault="007425B6">
            <w:r>
              <w:rPr>
                <w:rFonts w:ascii="Calibri" w:eastAsia="Calibri" w:hAnsi="Calibri" w:cs="Calibri"/>
                <w:color w:val="1A1A1A"/>
              </w:rPr>
              <w:t>Payment received</w:t>
            </w:r>
          </w:p>
        </w:tc>
        <w:tc>
          <w:tcPr>
            <w:tcW w:w="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bottom w:w="60" w:type="dxa"/>
            </w:tcMar>
            <w:vAlign w:val="center"/>
          </w:tcPr>
          <w:p w:rsidR="008168F6" w:rsidRDefault="007425B6">
            <w:r>
              <w:rPr>
                <w:color w:val="7B5EA7"/>
                <w:sz w:val="24"/>
                <w:szCs w:val="24"/>
              </w:rPr>
              <w:t>■</w:t>
            </w:r>
          </w:p>
        </w:tc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bottom w:w="60" w:type="dxa"/>
            </w:tcMar>
            <w:vAlign w:val="center"/>
          </w:tcPr>
          <w:p w:rsidR="008168F6" w:rsidRDefault="007425B6">
            <w:r>
              <w:rPr>
                <w:rFonts w:ascii="Calibri" w:eastAsia="Calibri" w:hAnsi="Calibri" w:cs="Calibri"/>
                <w:color w:val="1A1A1A"/>
              </w:rPr>
              <w:t>Follow-up reminder</w:t>
            </w:r>
          </w:p>
        </w:tc>
      </w:tr>
    </w:tbl>
    <w:p w:rsidR="008168F6" w:rsidRDefault="007425B6">
      <w:r>
        <w:br w:type="page"/>
      </w:r>
      <w:bookmarkStart w:id="0" w:name="_GoBack"/>
      <w:bookmarkEnd w:id="0"/>
    </w:p>
    <w:p w:rsidR="008168F6" w:rsidRDefault="007425B6">
      <w:pPr>
        <w:spacing w:after="60"/>
      </w:pPr>
      <w:r>
        <w:rPr>
          <w:rFonts w:ascii="Calibri" w:eastAsia="Calibri" w:hAnsi="Calibri" w:cs="Calibri"/>
          <w:b/>
          <w:bCs/>
          <w:color w:val="1F3864"/>
          <w:sz w:val="34"/>
          <w:szCs w:val="34"/>
        </w:rPr>
        <w:lastRenderedPageBreak/>
        <w:t>Monthly Invoicing Calendar</w:t>
      </w:r>
    </w:p>
    <w:tbl>
      <w:tblPr>
        <w:tblW w:w="10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20"/>
        <w:gridCol w:w="5120"/>
      </w:tblGrid>
      <w:tr w:rsidR="008168F6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8168F6" w:rsidRDefault="007425B6">
            <w:r>
              <w:rPr>
                <w:rFonts w:ascii="Calibri" w:eastAsia="Calibri" w:hAnsi="Calibri" w:cs="Calibri"/>
                <w:color w:val="1A1A1A"/>
              </w:rPr>
              <w:t>Month: ______________________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8168F6" w:rsidRDefault="007425B6">
            <w:r>
              <w:rPr>
                <w:rFonts w:ascii="Calibri" w:eastAsia="Calibri" w:hAnsi="Calibri" w:cs="Calibri"/>
                <w:color w:val="1A1A1A"/>
              </w:rPr>
              <w:t>Year: ______________________</w:t>
            </w:r>
          </w:p>
        </w:tc>
      </w:tr>
    </w:tbl>
    <w:p w:rsidR="008168F6" w:rsidRDefault="008168F6">
      <w:pPr>
        <w:spacing w:after="160"/>
      </w:pPr>
    </w:p>
    <w:tbl>
      <w:tblPr>
        <w:tblW w:w="10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62"/>
        <w:gridCol w:w="1463"/>
        <w:gridCol w:w="1463"/>
        <w:gridCol w:w="1463"/>
        <w:gridCol w:w="1463"/>
        <w:gridCol w:w="1463"/>
        <w:gridCol w:w="1463"/>
      </w:tblGrid>
      <w:tr w:rsidR="008168F6">
        <w:tblPrEx>
          <w:tblCellMar>
            <w:top w:w="0" w:type="dxa"/>
            <w:bottom w:w="0" w:type="dxa"/>
          </w:tblCellMar>
        </w:tblPrEx>
        <w:tc>
          <w:tcPr>
            <w:tcW w:w="1462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90" w:type="dxa"/>
              <w:bottom w:w="90" w:type="dxa"/>
            </w:tcMar>
            <w:vAlign w:val="center"/>
          </w:tcPr>
          <w:p w:rsidR="008168F6" w:rsidRDefault="007425B6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SUN</w:t>
            </w:r>
          </w:p>
        </w:tc>
        <w:tc>
          <w:tcPr>
            <w:tcW w:w="1462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90" w:type="dxa"/>
              <w:bottom w:w="90" w:type="dxa"/>
            </w:tcMar>
            <w:vAlign w:val="center"/>
          </w:tcPr>
          <w:p w:rsidR="008168F6" w:rsidRDefault="007425B6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MON</w:t>
            </w:r>
          </w:p>
        </w:tc>
        <w:tc>
          <w:tcPr>
            <w:tcW w:w="1462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90" w:type="dxa"/>
              <w:bottom w:w="90" w:type="dxa"/>
            </w:tcMar>
            <w:vAlign w:val="center"/>
          </w:tcPr>
          <w:p w:rsidR="008168F6" w:rsidRDefault="007425B6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TUE</w:t>
            </w:r>
          </w:p>
        </w:tc>
        <w:tc>
          <w:tcPr>
            <w:tcW w:w="1462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90" w:type="dxa"/>
              <w:bottom w:w="90" w:type="dxa"/>
            </w:tcMar>
            <w:vAlign w:val="center"/>
          </w:tcPr>
          <w:p w:rsidR="008168F6" w:rsidRDefault="007425B6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WED</w:t>
            </w:r>
          </w:p>
        </w:tc>
        <w:tc>
          <w:tcPr>
            <w:tcW w:w="1462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90" w:type="dxa"/>
              <w:bottom w:w="90" w:type="dxa"/>
            </w:tcMar>
            <w:vAlign w:val="center"/>
          </w:tcPr>
          <w:p w:rsidR="008168F6" w:rsidRDefault="007425B6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THU</w:t>
            </w:r>
          </w:p>
        </w:tc>
        <w:tc>
          <w:tcPr>
            <w:tcW w:w="1462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90" w:type="dxa"/>
              <w:bottom w:w="90" w:type="dxa"/>
            </w:tcMar>
            <w:vAlign w:val="center"/>
          </w:tcPr>
          <w:p w:rsidR="008168F6" w:rsidRDefault="007425B6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FRI</w:t>
            </w:r>
          </w:p>
        </w:tc>
        <w:tc>
          <w:tcPr>
            <w:tcW w:w="1462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90" w:type="dxa"/>
              <w:bottom w:w="90" w:type="dxa"/>
            </w:tcMar>
            <w:vAlign w:val="center"/>
          </w:tcPr>
          <w:p w:rsidR="008168F6" w:rsidRDefault="007425B6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SAT</w:t>
            </w:r>
          </w:p>
        </w:tc>
      </w:tr>
      <w:tr w:rsidR="008168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</w:tr>
      <w:tr w:rsidR="008168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</w:tr>
      <w:tr w:rsidR="008168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</w:tr>
      <w:tr w:rsidR="008168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</w:tr>
      <w:tr w:rsidR="008168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</w:tr>
      <w:tr w:rsidR="008168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  <w:tc>
          <w:tcPr>
            <w:tcW w:w="14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8C8C8C"/>
                <w:sz w:val="18"/>
                <w:szCs w:val="18"/>
              </w:rPr>
              <w:t xml:space="preserve"> </w:t>
            </w:r>
          </w:p>
          <w:p w:rsidR="008168F6" w:rsidRDefault="008168F6">
            <w:pPr>
              <w:spacing w:before="700"/>
            </w:pPr>
          </w:p>
        </w:tc>
      </w:tr>
    </w:tbl>
    <w:p w:rsidR="008168F6" w:rsidRDefault="007425B6">
      <w:pPr>
        <w:spacing w:before="160"/>
      </w:pPr>
      <w:r>
        <w:rPr>
          <w:rFonts w:ascii="Calibri" w:eastAsia="Calibri" w:hAnsi="Calibri" w:cs="Calibri"/>
          <w:i/>
          <w:iCs/>
          <w:color w:val="595959"/>
          <w:sz w:val="16"/>
          <w:szCs w:val="16"/>
        </w:rPr>
        <w:t>Tip: write the day number in the top-left of each box, then note invoice activity below it (e.g. "</w:t>
      </w:r>
      <w:proofErr w:type="spellStart"/>
      <w:r>
        <w:rPr>
          <w:rFonts w:ascii="Calibri" w:eastAsia="Calibri" w:hAnsi="Calibri" w:cs="Calibri"/>
          <w:i/>
          <w:iCs/>
          <w:color w:val="595959"/>
          <w:sz w:val="16"/>
          <w:szCs w:val="16"/>
        </w:rPr>
        <w:t>Inv</w:t>
      </w:r>
      <w:proofErr w:type="spellEnd"/>
      <w:r>
        <w:rPr>
          <w:rFonts w:ascii="Calibri" w:eastAsia="Calibri" w:hAnsi="Calibri" w:cs="Calibri"/>
          <w:i/>
          <w:iCs/>
          <w:color w:val="595959"/>
          <w:sz w:val="16"/>
          <w:szCs w:val="16"/>
        </w:rPr>
        <w:t xml:space="preserve"> #1042 due").</w:t>
      </w:r>
    </w:p>
    <w:p w:rsidR="008168F6" w:rsidRDefault="007425B6">
      <w:r>
        <w:br w:type="page"/>
      </w:r>
    </w:p>
    <w:p w:rsidR="008168F6" w:rsidRDefault="007425B6">
      <w:pPr>
        <w:spacing w:after="40"/>
      </w:pPr>
      <w:r>
        <w:rPr>
          <w:rFonts w:ascii="Calibri" w:eastAsia="Calibri" w:hAnsi="Calibri" w:cs="Calibri"/>
          <w:b/>
          <w:bCs/>
          <w:color w:val="1F3864"/>
          <w:sz w:val="34"/>
          <w:szCs w:val="34"/>
        </w:rPr>
        <w:lastRenderedPageBreak/>
        <w:t>Annual Invoicing Schedule</w:t>
      </w:r>
    </w:p>
    <w:p w:rsidR="008168F6" w:rsidRDefault="007425B6">
      <w:pPr>
        <w:spacing w:after="220"/>
      </w:pPr>
      <w:r>
        <w:rPr>
          <w:rFonts w:ascii="Calibri" w:eastAsia="Calibri" w:hAnsi="Calibri" w:cs="Calibri"/>
          <w:color w:val="595959"/>
        </w:rPr>
        <w:t>Track every recurring invoice across the year in one list, so nothing slips through the cracks.</w:t>
      </w:r>
    </w:p>
    <w:tbl>
      <w:tblPr>
        <w:tblW w:w="10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4"/>
        <w:gridCol w:w="1837"/>
        <w:gridCol w:w="1839"/>
        <w:gridCol w:w="1761"/>
        <w:gridCol w:w="1870"/>
        <w:gridCol w:w="1809"/>
      </w:tblGrid>
      <w:tr w:rsidR="008168F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168F6" w:rsidRDefault="007425B6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Month</w:t>
            </w:r>
          </w:p>
        </w:tc>
        <w:tc>
          <w:tcPr>
            <w:tcW w:w="268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168F6" w:rsidRDefault="007425B6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Client / Project</w:t>
            </w:r>
          </w:p>
        </w:tc>
        <w:tc>
          <w:tcPr>
            <w:tcW w:w="14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168F6" w:rsidRDefault="007425B6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Invoice Date</w:t>
            </w:r>
          </w:p>
        </w:tc>
        <w:tc>
          <w:tcPr>
            <w:tcW w:w="14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168F6" w:rsidRDefault="007425B6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Due Date</w:t>
            </w:r>
          </w:p>
        </w:tc>
        <w:tc>
          <w:tcPr>
            <w:tcW w:w="14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168F6" w:rsidRDefault="007425B6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Amount</w:t>
            </w:r>
          </w:p>
        </w:tc>
        <w:tc>
          <w:tcPr>
            <w:tcW w:w="200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168F6" w:rsidRDefault="007425B6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Status</w:t>
            </w:r>
          </w:p>
        </w:tc>
      </w:tr>
      <w:tr w:rsidR="008168F6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January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</w:tr>
      <w:tr w:rsidR="008168F6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February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</w:tr>
      <w:tr w:rsidR="008168F6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March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</w:tr>
      <w:tr w:rsidR="008168F6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April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</w:tr>
      <w:tr w:rsidR="008168F6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May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</w:tr>
      <w:tr w:rsidR="008168F6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June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</w:tr>
      <w:tr w:rsidR="008168F6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July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</w:tr>
      <w:tr w:rsidR="008168F6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August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</w:tr>
      <w:tr w:rsidR="008168F6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September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</w:tr>
      <w:tr w:rsidR="008168F6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October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</w:tr>
      <w:tr w:rsidR="008168F6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November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</w:tr>
      <w:tr w:rsidR="008168F6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b/>
                <w:bCs/>
                <w:color w:val="1A1A1A"/>
                <w:sz w:val="18"/>
                <w:szCs w:val="18"/>
              </w:rPr>
              <w:t>December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8168F6" w:rsidRDefault="007425B6"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</w:t>
            </w:r>
          </w:p>
        </w:tc>
      </w:tr>
    </w:tbl>
    <w:p w:rsidR="007425B6" w:rsidRDefault="007425B6"/>
    <w:sectPr w:rsidR="007425B6">
      <w:footerReference w:type="default" r:id="rId7"/>
      <w:pgSz w:w="12240" w:h="15840"/>
      <w:pgMar w:top="10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25B6" w:rsidRDefault="007425B6" w:rsidP="00AB245A">
      <w:r>
        <w:separator/>
      </w:r>
    </w:p>
  </w:endnote>
  <w:endnote w:type="continuationSeparator" w:id="0">
    <w:p w:rsidR="007425B6" w:rsidRDefault="007425B6" w:rsidP="00AB2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45A" w:rsidRDefault="00AB245A">
    <w:pPr>
      <w:pStyle w:val="Footer"/>
    </w:pPr>
    <w:hyperlink r:id="rId1" w:history="1">
      <w:r w:rsidRPr="00AB245A">
        <w:rPr>
          <w:rStyle w:val="Hyperlink"/>
        </w:rPr>
        <w:t>https://receiptgeneratorpro.com/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25B6" w:rsidRDefault="007425B6" w:rsidP="00AB245A">
      <w:r>
        <w:separator/>
      </w:r>
    </w:p>
  </w:footnote>
  <w:footnote w:type="continuationSeparator" w:id="0">
    <w:p w:rsidR="007425B6" w:rsidRDefault="007425B6" w:rsidP="00AB24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B96F72"/>
    <w:multiLevelType w:val="hybridMultilevel"/>
    <w:tmpl w:val="90860E6A"/>
    <w:lvl w:ilvl="0" w:tplc="6AA0166C">
      <w:start w:val="1"/>
      <w:numFmt w:val="bullet"/>
      <w:lvlText w:val="●"/>
      <w:lvlJc w:val="left"/>
      <w:pPr>
        <w:ind w:left="720" w:hanging="360"/>
      </w:pPr>
    </w:lvl>
    <w:lvl w:ilvl="1" w:tplc="8116C318">
      <w:start w:val="1"/>
      <w:numFmt w:val="bullet"/>
      <w:lvlText w:val="○"/>
      <w:lvlJc w:val="left"/>
      <w:pPr>
        <w:ind w:left="1440" w:hanging="360"/>
      </w:pPr>
    </w:lvl>
    <w:lvl w:ilvl="2" w:tplc="24403044">
      <w:start w:val="1"/>
      <w:numFmt w:val="bullet"/>
      <w:lvlText w:val="■"/>
      <w:lvlJc w:val="left"/>
      <w:pPr>
        <w:ind w:left="2160" w:hanging="360"/>
      </w:pPr>
    </w:lvl>
    <w:lvl w:ilvl="3" w:tplc="0B007AE8">
      <w:start w:val="1"/>
      <w:numFmt w:val="bullet"/>
      <w:lvlText w:val="●"/>
      <w:lvlJc w:val="left"/>
      <w:pPr>
        <w:ind w:left="2880" w:hanging="360"/>
      </w:pPr>
    </w:lvl>
    <w:lvl w:ilvl="4" w:tplc="9C60BB82">
      <w:start w:val="1"/>
      <w:numFmt w:val="bullet"/>
      <w:lvlText w:val="○"/>
      <w:lvlJc w:val="left"/>
      <w:pPr>
        <w:ind w:left="3600" w:hanging="360"/>
      </w:pPr>
    </w:lvl>
    <w:lvl w:ilvl="5" w:tplc="1B7CB080">
      <w:start w:val="1"/>
      <w:numFmt w:val="bullet"/>
      <w:lvlText w:val="■"/>
      <w:lvlJc w:val="left"/>
      <w:pPr>
        <w:ind w:left="4320" w:hanging="360"/>
      </w:pPr>
    </w:lvl>
    <w:lvl w:ilvl="6" w:tplc="BF9A03FC">
      <w:start w:val="1"/>
      <w:numFmt w:val="bullet"/>
      <w:lvlText w:val="●"/>
      <w:lvlJc w:val="left"/>
      <w:pPr>
        <w:ind w:left="5040" w:hanging="360"/>
      </w:pPr>
    </w:lvl>
    <w:lvl w:ilvl="7" w:tplc="14821406">
      <w:start w:val="1"/>
      <w:numFmt w:val="bullet"/>
      <w:lvlText w:val="●"/>
      <w:lvlJc w:val="left"/>
      <w:pPr>
        <w:ind w:left="5760" w:hanging="360"/>
      </w:pPr>
    </w:lvl>
    <w:lvl w:ilvl="8" w:tplc="92949EA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8F6"/>
    <w:rsid w:val="007425B6"/>
    <w:rsid w:val="008168F6"/>
    <w:rsid w:val="00AB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7415E5F-A4B8-4F4C-9813-0ECE3B56F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24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245A"/>
  </w:style>
  <w:style w:type="paragraph" w:styleId="Footer">
    <w:name w:val="footer"/>
    <w:basedOn w:val="Normal"/>
    <w:link w:val="FooterChar"/>
    <w:uiPriority w:val="99"/>
    <w:unhideWhenUsed/>
    <w:rsid w:val="00AB245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24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receiptgeneratorpro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account</cp:lastModifiedBy>
  <cp:revision>2</cp:revision>
  <dcterms:created xsi:type="dcterms:W3CDTF">2026-09-14T11:58:00Z</dcterms:created>
  <dcterms:modified xsi:type="dcterms:W3CDTF">2026-09-14T12:09:00Z</dcterms:modified>
</cp:coreProperties>
</file>