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80"/>
        <w:gridCol w:w="4320"/>
      </w:tblGrid>
      <w:tr>
        <w:tc>
          <w:tcPr>
            <w:tcW w:type="dxa" w:w="6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color w:val="1F3B57"/>
                <w:sz w:val="30"/>
                <w:szCs w:val="30"/>
              </w:rPr>
              <w:t xml:space="preserve">[Your ISP / Company Name]</w:t>
            </w:r>
          </w:p>
          <w:p>
            <w:r>
              <w:rPr>
                <w:color w:val="6B7280"/>
                <w:sz w:val="18"/>
                <w:szCs w:val="18"/>
              </w:rPr>
              <w:t xml:space="preserve">123 Fiber Way, Suite 200</w:t>
            </w:r>
          </w:p>
          <w:p>
            <w:r>
              <w:rPr>
                <w:color w:val="6B7280"/>
                <w:sz w:val="18"/>
                <w:szCs w:val="18"/>
              </w:rPr>
              <w:t xml:space="preserve">Springfield, ST 00000</w:t>
            </w:r>
          </w:p>
          <w:p>
            <w:r>
              <w:rPr>
                <w:color w:val="6B7280"/>
                <w:sz w:val="18"/>
                <w:szCs w:val="18"/>
              </w:rPr>
              <w:t xml:space="preserve">Phone: (555) 010-0100   |   Email: billing@yourisp.com</w:t>
            </w:r>
          </w:p>
          <w:p>
            <w:r>
              <w:rPr>
                <w:color w:val="6B7280"/>
                <w:sz w:val="18"/>
                <w:szCs w:val="18"/>
              </w:rPr>
              <w:t xml:space="preserve">Account / Tax ID: 00-0000000</w:t>
            </w:r>
          </w:p>
        </w:tc>
        <w:tc>
          <w:tcPr>
            <w:tcW w:type="dxa" w:w="4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E86AB"/>
                <w:sz w:val="34"/>
                <w:szCs w:val="34"/>
              </w:rPr>
              <w:t xml:space="preserve">INTERNET INVOICE</w:t>
            </w:r>
          </w:p>
          <w:p>
            <w:pPr>
              <w:spacing w:before="60"/>
              <w:jc w:val="right"/>
            </w:pPr>
            <w:r>
              <w:rPr>
                <w:color w:val="1A1A1A"/>
                <w:sz w:val="19"/>
                <w:szCs w:val="19"/>
              </w:rPr>
              <w:t xml:space="preserve">Invoice #: INV-2026-0001</w:t>
            </w:r>
          </w:p>
          <w:p>
            <w:pPr>
              <w:jc w:val="right"/>
            </w:pPr>
            <w:r>
              <w:rPr>
                <w:color w:val="1A1A1A"/>
                <w:sz w:val="19"/>
                <w:szCs w:val="19"/>
              </w:rPr>
              <w:t xml:space="preserve">Issue Date: [MM/DD/YYYY]</w:t>
            </w:r>
          </w:p>
          <w:p>
            <w:pPr>
              <w:jc w:val="right"/>
            </w:pPr>
            <w:r>
              <w:rPr>
                <w:color w:val="1A1A1A"/>
                <w:sz w:val="19"/>
                <w:szCs w:val="19"/>
              </w:rPr>
              <w:t xml:space="preserve">Due Date: [MM/DD/YYYY]</w:t>
            </w:r>
          </w:p>
        </w:tc>
      </w:tr>
    </w:tbl>
    <w:p>
      <w:pPr>
        <w:pBdr>
          <w:bottom w:val="single" w:color="2E86AB" w:sz="10" w:space="6"/>
        </w:pBdr>
        <w:spacing w:after="200" w:before="20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EAF1F6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B57"/>
                <w:sz w:val="17"/>
                <w:szCs w:val="17"/>
              </w:rPr>
              <w:t xml:space="preserve">BILL TO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[Billing Address]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[City, ST ZIP]</w:t>
            </w:r>
          </w:p>
          <w:p>
            <w:r>
              <w:rPr>
                <w:sz w:val="18"/>
                <w:szCs w:val="18"/>
              </w:rPr>
              <w:t xml:space="preserve">[Email / Phone]</w:t>
            </w:r>
          </w:p>
        </w:tc>
        <w:tc>
          <w:tcPr>
            <w:tcW w:type="dxa" w:w="3600"/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EAF1F6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B57"/>
                <w:sz w:val="17"/>
                <w:szCs w:val="17"/>
              </w:rPr>
              <w:t xml:space="preserve">SERVICE ADDRESS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[Installation Address]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[City, ST ZIP]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Account #: [0000000]</w:t>
            </w:r>
          </w:p>
          <w:p>
            <w:r>
              <w:rPr>
                <w:sz w:val="18"/>
                <w:szCs w:val="18"/>
              </w:rPr>
              <w:t xml:space="preserve">Service Plan: [Plan Name / Speed]</w:t>
            </w:r>
          </w:p>
        </w:tc>
        <w:tc>
          <w:tcPr>
            <w:tcW w:type="dxa" w:w="3600"/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EAF1F6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B57"/>
                <w:sz w:val="17"/>
                <w:szCs w:val="17"/>
              </w:rPr>
              <w:t xml:space="preserve">BILLING PERIOD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From: [MM/DD/YYYY]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To: [MM/DD/YYYY]</w:t>
            </w:r>
          </w:p>
          <w:p>
            <w:r>
              <w:rPr>
                <w:sz w:val="18"/>
                <w:szCs w:val="18"/>
              </w:rPr>
              <w:t xml:space="preserve">Payment Terms: Due on receipt</w:t>
            </w:r>
          </w:p>
        </w:tc>
      </w:tr>
    </w:tbl>
    <w:p>
      <w:pPr>
        <w:spacing w:after="80" w:before="260"/>
      </w:pPr>
      <w:r>
        <w:rPr>
          <w:b/>
          <w:bCs/>
          <w:color w:val="1F3B57"/>
          <w:sz w:val="21"/>
          <w:szCs w:val="21"/>
        </w:rPr>
        <w:t xml:space="preserve">SERVICE CHARGES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68"/>
        <w:gridCol w:w="1728"/>
        <w:gridCol w:w="2052"/>
        <w:gridCol w:w="2052"/>
      </w:tblGrid>
      <w:tr>
        <w:trPr>
          <w:tblHeader/>
        </w:trPr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 / Period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shd w:fill="1F3B5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color w:val="1A1A1A"/>
                <w:sz w:val="18"/>
                <w:szCs w:val="18"/>
              </w:rPr>
              <w:t xml:space="preserve">Internet Service — [Plan Name / Speed, e.g., 500 Mbps Fiber]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color w:val="1A1A1A"/>
                <w:sz w:val="18"/>
                <w:szCs w:val="18"/>
              </w:rPr>
              <w:t xml:space="preserve">1 mo.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color w:val="1A1A1A"/>
                <w:sz w:val="18"/>
                <w:szCs w:val="18"/>
              </w:rPr>
              <w:t xml:space="preserve">Equipment Rental — [Modem / Router]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color w:val="1A1A1A"/>
                <w:sz w:val="18"/>
                <w:szCs w:val="18"/>
              </w:rPr>
              <w:t xml:space="preserve">1 mo.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color w:val="1A1A1A"/>
                <w:sz w:val="18"/>
                <w:szCs w:val="18"/>
              </w:rPr>
              <w:t xml:space="preserve">Installation / One-Time Setup Fee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color w:val="1A1A1A"/>
                <w:sz w:val="18"/>
                <w:szCs w:val="18"/>
              </w:rPr>
              <w:t xml:space="preserve">Add-On — [Static IP / Streaming Bundle / Security]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color w:val="1A1A1A"/>
                <w:sz w:val="18"/>
                <w:szCs w:val="18"/>
              </w:rPr>
              <w:t xml:space="preserve">1 mo.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color w:val="1A1A1A"/>
                <w:sz w:val="18"/>
                <w:szCs w:val="18"/>
              </w:rPr>
              <w:t xml:space="preserve">Late Fee (if applicable)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  <w:tc>
          <w:tcPr>
            <w:tcBorders>
              <w:top w:val="single" w:color="D7DEE5" w:sz="4"/>
              <w:left w:val="single" w:color="D7DEE5" w:sz="4"/>
              <w:bottom w:val="single" w:color="D7DEE5" w:sz="4"/>
              <w:right w:val="single" w:color="D7DEE5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right"/>
            </w:pPr>
            <w:r>
              <w:rPr>
                <w:color w:val="1A1A1A"/>
                <w:sz w:val="18"/>
                <w:szCs w:val="18"/>
              </w:rPr>
              <w:t xml:space="preserve">$0.00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3240"/>
      </w:tblGrid>
      <w:tr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1A1A1A"/>
                <w:sz w:val="19"/>
                <w:szCs w:val="19"/>
              </w:rPr>
              <w:t xml:space="preserve">Subtotal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1A1A1A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1A1A1A"/>
                <w:sz w:val="19"/>
                <w:szCs w:val="19"/>
              </w:rPr>
              <w:t xml:space="preserve">Taxes / Regulatory Fees (Rate: 0%)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1A1A1A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1A1A1A"/>
                <w:sz w:val="19"/>
                <w:szCs w:val="19"/>
              </w:rPr>
              <w:t xml:space="preserve">Previous Balance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1A1A1A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1F6" w:val="clear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color w:val="1F3B57"/>
                <w:sz w:val="24"/>
                <w:szCs w:val="24"/>
              </w:rPr>
              <w:t xml:space="preserve">TOTAL DUE (USD)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1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right"/>
            </w:pPr>
            <w:r>
              <w:rPr>
                <w:b/>
                <w:bCs/>
                <w:color w:val="1F3B57"/>
                <w:sz w:val="24"/>
                <w:szCs w:val="24"/>
              </w:rPr>
              <w:t xml:space="preserve">$0.00</w:t>
            </w:r>
          </w:p>
        </w:tc>
      </w:tr>
    </w:tbl>
    <w:p>
      <w:pPr>
        <w:pBdr>
          <w:bottom w:val="single" w:color="2E86AB" w:sz="6" w:space="4"/>
        </w:pBdr>
        <w:spacing w:after="100" w:before="260"/>
      </w:pPr>
      <w:r>
        <w:rPr>
          <w:b/>
          <w:bCs/>
          <w:color w:val="1F3B57"/>
          <w:sz w:val="21"/>
          <w:szCs w:val="21"/>
        </w:rPr>
        <w:t xml:space="preserve">Accepted Payment Methods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Online: [yourisp.com/pay] — pay by debit/credit card or bank transfer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Autopay: enroll to have this amount charged automatically each billing cycle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Mail: check payable to [Your ISP / Company Name], 123 Fiber Way, Suite 200, Springfield, ST 00000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Phone: (555) 010-0100 (automated payment line, available 24/7)</w:t>
      </w:r>
    </w:p>
    <w:p>
      <w:pPr>
        <w:pBdr>
          <w:bottom w:val="single" w:color="2E86AB" w:sz="6" w:space="4"/>
        </w:pBdr>
        <w:spacing w:after="100" w:before="260"/>
      </w:pPr>
      <w:r>
        <w:rPr>
          <w:b/>
          <w:bCs/>
          <w:color w:val="1F3B57"/>
          <w:sz w:val="21"/>
          <w:szCs w:val="21"/>
        </w:rPr>
        <w:t xml:space="preserve">Terms &amp; Notes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Payment is due by the due date shown above. A late fee of [X]% applies to balances unpaid after [X] days.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This invoice covers the internet service and any add-ons listed for the billing period above only.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For billing disputes, contact billing@yourisp.com within [X] days of the invoice date.</w:t>
      </w:r>
    </w:p>
    <w:p>
      <w:pPr>
        <w:spacing w:after="40"/>
      </w:pPr>
      <w:r>
        <w:rPr>
          <w:b/>
          <w:bCs/>
          <w:color w:val="2E86AB"/>
          <w:sz w:val="18"/>
          <w:szCs w:val="18"/>
        </w:rPr>
        <w:t xml:space="preserve">•  </w:t>
      </w:r>
      <w:r>
        <w:rPr>
          <w:color w:val="1A1A1A"/>
          <w:sz w:val="18"/>
          <w:szCs w:val="18"/>
        </w:rPr>
        <w:t xml:space="preserve">Thank you for your business — keep this invoice for your records and tax reporting.</w:t>
      </w:r>
    </w:p>
    <w:p>
      <w:pPr>
        <w:spacing w:before="320"/>
        <w:jc w:val="center"/>
      </w:pPr>
      <w:r>
        <w:rPr>
          <w:color w:val="6B7280"/>
          <w:sz w:val="16"/>
          <w:szCs w:val="16"/>
        </w:rPr>
        <w:t xml:space="preserve">[Your ISP / Company Name]  •  billing@yourisp.com  •  (555) 010-0100  •  yourisp.com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2026-09-25T07:42:41.118Z</dcterms:created>
  <dcterms:modified xsi:type="dcterms:W3CDTF">2026-09-25T07:42:41.128Z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