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0DBB" w:rsidRDefault="00A60CF9" w:rsidP="00A60CF9">
      <w:pPr>
        <w:pStyle w:val="Heading1"/>
        <w:spacing w:before="0" w:after="0" w:line="240" w:lineRule="auto"/>
      </w:pPr>
      <w:bookmarkStart w:id="0" w:name="_GoBack"/>
      <w:bookmarkEnd w:id="0"/>
      <w:r>
        <w:t>VEHICLE SHIPPING RECEIPT</w:t>
      </w:r>
    </w:p>
    <w:p w:rsidR="00090DBB" w:rsidRDefault="00A60CF9" w:rsidP="00A60CF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sz w:val="18"/>
          <w:szCs w:val="18"/>
        </w:rPr>
      </w:pPr>
      <w:r>
        <w:rPr>
          <w:sz w:val="18"/>
          <w:szCs w:val="18"/>
        </w:rPr>
        <w:t>Official Proof of Payment &amp; Bill of Lading (BOL) Summary</w:t>
      </w:r>
    </w:p>
    <w:tbl>
      <w:tblPr>
        <w:tblStyle w:val="a"/>
        <w:tblW w:w="9360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090DBB"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JOHN GREEN AUTO TRANSPORT</w:t>
            </w:r>
          </w:p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123 Logistics Way, Suite 400</w:t>
            </w:r>
          </w:p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Miami, FL 33101</w:t>
            </w:r>
          </w:p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Phone: (800) 555-0199</w:t>
            </w:r>
          </w:p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Email: support@jotechautotransport.com</w:t>
            </w:r>
          </w:p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DOT #: 3456789 | MC #: 123456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Receipt Number:</w:t>
            </w:r>
            <w:r>
              <w:rPr>
                <w:sz w:val="18"/>
                <w:szCs w:val="18"/>
              </w:rPr>
              <w:t xml:space="preserve"> VR-2026-88492</w:t>
            </w:r>
          </w:p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June 20, 2026</w:t>
            </w:r>
          </w:p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Payment Status:</w:t>
            </w:r>
            <w:r>
              <w:rPr>
                <w:sz w:val="18"/>
                <w:szCs w:val="18"/>
              </w:rPr>
              <w:t xml:space="preserve"> PAID</w:t>
            </w:r>
          </w:p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BOL Reference:</w:t>
            </w:r>
            <w:r>
              <w:rPr>
                <w:sz w:val="18"/>
                <w:szCs w:val="18"/>
              </w:rPr>
              <w:t xml:space="preserve"> BOL-99210-X</w:t>
            </w:r>
          </w:p>
        </w:tc>
      </w:tr>
    </w:tbl>
    <w:p w:rsidR="00090DBB" w:rsidRDefault="00A60CF9" w:rsidP="00A60CF9">
      <w:pPr>
        <w:pStyle w:val="Heading2"/>
        <w:spacing w:before="0" w:after="0" w:line="240" w:lineRule="auto"/>
      </w:pPr>
      <w:r>
        <w:t>1. CUSTOMER &amp; ORDER DETAILS</w:t>
      </w:r>
    </w:p>
    <w:p w:rsidR="00090DBB" w:rsidRDefault="00577BB4" w:rsidP="00A60CF9">
      <w:pPr>
        <w:pBdr>
          <w:top w:val="nil"/>
          <w:left w:val="nil"/>
          <w:bottom w:val="nil"/>
          <w:right w:val="nil"/>
          <w:between w:val="nil"/>
        </w:pBdr>
        <w:spacing w:line="240" w:lineRule="auto"/>
      </w:pPr>
      <w:r>
        <w:pict>
          <v:rect id="_x0000_i1025" style="width:0;height:1.5pt" o:hralign="center" o:hrstd="t" o:hr="t" fillcolor="#a0a0a0" stroked="f"/>
        </w:pict>
      </w:r>
    </w:p>
    <w:tbl>
      <w:tblPr>
        <w:tblStyle w:val="a0"/>
        <w:tblW w:w="9360" w:type="dxa"/>
        <w:tblInd w:w="0" w:type="dxa"/>
        <w:tblBorders>
          <w:top w:val="single" w:sz="6" w:space="0" w:color="CBD5E0"/>
          <w:left w:val="single" w:sz="6" w:space="0" w:color="CBD5E0"/>
          <w:bottom w:val="single" w:sz="6" w:space="0" w:color="CBD5E0"/>
          <w:right w:val="single" w:sz="6" w:space="0" w:color="CBD5E0"/>
          <w:insideH w:val="single" w:sz="6" w:space="0" w:color="CBD5E0"/>
          <w:insideV w:val="single" w:sz="6" w:space="0" w:color="CBD5E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090DBB">
        <w:trPr>
          <w:tblHeader/>
        </w:trPr>
        <w:tc>
          <w:tcPr>
            <w:tcW w:w="468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F7FAFC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SHIPPER / CUSTOMER</w:t>
            </w:r>
          </w:p>
        </w:tc>
        <w:tc>
          <w:tcPr>
            <w:tcW w:w="468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F7FAFC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CONSIGNEE / RECEIVER</w:t>
            </w:r>
          </w:p>
        </w:tc>
      </w:tr>
      <w:tr w:rsidR="00090DBB">
        <w:tc>
          <w:tcPr>
            <w:tcW w:w="468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auto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John Doe</w:t>
            </w:r>
          </w:p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Phone: (555) 014-2839</w:t>
            </w:r>
          </w:p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Email: johndoe@example.com</w:t>
            </w:r>
          </w:p>
        </w:tc>
        <w:tc>
          <w:tcPr>
            <w:tcW w:w="468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auto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Jane Smith</w:t>
            </w:r>
          </w:p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Phone: (555) 017-4492</w:t>
            </w:r>
          </w:p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Email: janesmith@example.com</w:t>
            </w:r>
          </w:p>
        </w:tc>
      </w:tr>
    </w:tbl>
    <w:p w:rsidR="00090DBB" w:rsidRDefault="00A60CF9" w:rsidP="00A60CF9">
      <w:pPr>
        <w:pStyle w:val="Heading2"/>
        <w:spacing w:before="0" w:after="0" w:line="240" w:lineRule="auto"/>
      </w:pPr>
      <w:r>
        <w:t>2. TRANSIT &amp; ROUTE INFORMATION</w:t>
      </w:r>
    </w:p>
    <w:p w:rsidR="00090DBB" w:rsidRDefault="00577BB4" w:rsidP="00A60CF9">
      <w:pPr>
        <w:pBdr>
          <w:top w:val="nil"/>
          <w:left w:val="nil"/>
          <w:bottom w:val="nil"/>
          <w:right w:val="nil"/>
          <w:between w:val="nil"/>
        </w:pBdr>
        <w:spacing w:line="240" w:lineRule="auto"/>
      </w:pPr>
      <w:r>
        <w:pict>
          <v:rect id="_x0000_i1026" style="width:0;height:1.5pt" o:hralign="center" o:hrstd="t" o:hr="t" fillcolor="#a0a0a0" stroked="f"/>
        </w:pict>
      </w:r>
    </w:p>
    <w:tbl>
      <w:tblPr>
        <w:tblStyle w:val="a1"/>
        <w:tblW w:w="9360" w:type="dxa"/>
        <w:tblInd w:w="0" w:type="dxa"/>
        <w:tblBorders>
          <w:top w:val="single" w:sz="6" w:space="0" w:color="CBD5E0"/>
          <w:left w:val="single" w:sz="6" w:space="0" w:color="CBD5E0"/>
          <w:bottom w:val="single" w:sz="6" w:space="0" w:color="CBD5E0"/>
          <w:right w:val="single" w:sz="6" w:space="0" w:color="CBD5E0"/>
          <w:insideH w:val="single" w:sz="6" w:space="0" w:color="CBD5E0"/>
          <w:insideV w:val="single" w:sz="6" w:space="0" w:color="CBD5E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090DBB">
        <w:trPr>
          <w:tblHeader/>
        </w:trPr>
        <w:tc>
          <w:tcPr>
            <w:tcW w:w="468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F7FAFC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ORIGIN (PICKUP) ADDRESS</w:t>
            </w:r>
          </w:p>
        </w:tc>
        <w:tc>
          <w:tcPr>
            <w:tcW w:w="468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F7FAFC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DESTINATION (DELIVERY) ADDRESS</w:t>
            </w:r>
          </w:p>
        </w:tc>
      </w:tr>
      <w:tr w:rsidR="00090DBB">
        <w:tc>
          <w:tcPr>
            <w:tcW w:w="468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auto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742 Evergreen Terrace</w:t>
            </w:r>
          </w:p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Springfield, IL 62704</w:t>
            </w:r>
          </w:p>
        </w:tc>
        <w:tc>
          <w:tcPr>
            <w:tcW w:w="468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auto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1200 Ocean Drive</w:t>
            </w:r>
          </w:p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Miami, FL 33139</w:t>
            </w:r>
          </w:p>
        </w:tc>
      </w:tr>
      <w:tr w:rsidR="00090DBB">
        <w:tc>
          <w:tcPr>
            <w:tcW w:w="468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auto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Pickup Date:</w:t>
            </w:r>
            <w:r>
              <w:rPr>
                <w:sz w:val="18"/>
                <w:szCs w:val="18"/>
              </w:rPr>
              <w:t xml:space="preserve"> June 15, 2026</w:t>
            </w:r>
          </w:p>
        </w:tc>
        <w:tc>
          <w:tcPr>
            <w:tcW w:w="468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auto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Delivery Date:</w:t>
            </w:r>
            <w:r>
              <w:rPr>
                <w:sz w:val="18"/>
                <w:szCs w:val="18"/>
              </w:rPr>
              <w:t xml:space="preserve"> June 20, 2026</w:t>
            </w:r>
          </w:p>
        </w:tc>
      </w:tr>
    </w:tbl>
    <w:p w:rsidR="00090DBB" w:rsidRDefault="00A60CF9" w:rsidP="00A60CF9">
      <w:pPr>
        <w:pStyle w:val="Heading2"/>
        <w:spacing w:before="0" w:after="0" w:line="240" w:lineRule="auto"/>
      </w:pPr>
      <w:r>
        <w:t>3. VEHICLE DESCRIPTION</w:t>
      </w:r>
    </w:p>
    <w:p w:rsidR="00090DBB" w:rsidRDefault="00577BB4" w:rsidP="00A60CF9">
      <w:pPr>
        <w:pBdr>
          <w:top w:val="nil"/>
          <w:left w:val="nil"/>
          <w:bottom w:val="nil"/>
          <w:right w:val="nil"/>
          <w:between w:val="nil"/>
        </w:pBdr>
        <w:spacing w:line="240" w:lineRule="auto"/>
      </w:pPr>
      <w:r>
        <w:pict>
          <v:rect id="_x0000_i1027" style="width:0;height:1.5pt" o:hralign="center" o:hrstd="t" o:hr="t" fillcolor="#a0a0a0" stroked="f"/>
        </w:pict>
      </w:r>
    </w:p>
    <w:tbl>
      <w:tblPr>
        <w:tblStyle w:val="a2"/>
        <w:tblW w:w="9360" w:type="dxa"/>
        <w:tblInd w:w="0" w:type="dxa"/>
        <w:tblBorders>
          <w:top w:val="single" w:sz="6" w:space="0" w:color="CBD5E0"/>
          <w:left w:val="single" w:sz="6" w:space="0" w:color="CBD5E0"/>
          <w:bottom w:val="single" w:sz="6" w:space="0" w:color="CBD5E0"/>
          <w:right w:val="single" w:sz="6" w:space="0" w:color="CBD5E0"/>
          <w:insideH w:val="single" w:sz="6" w:space="0" w:color="CBD5E0"/>
          <w:insideV w:val="single" w:sz="6" w:space="0" w:color="CBD5E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1560"/>
        <w:gridCol w:w="1560"/>
        <w:gridCol w:w="1560"/>
        <w:gridCol w:w="1560"/>
        <w:gridCol w:w="1560"/>
      </w:tblGrid>
      <w:tr w:rsidR="00090DBB">
        <w:trPr>
          <w:tblHeader/>
        </w:trPr>
        <w:tc>
          <w:tcPr>
            <w:tcW w:w="156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F7FAFC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YEAR</w:t>
            </w:r>
          </w:p>
        </w:tc>
        <w:tc>
          <w:tcPr>
            <w:tcW w:w="156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F7FAFC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MAKE</w:t>
            </w:r>
          </w:p>
        </w:tc>
        <w:tc>
          <w:tcPr>
            <w:tcW w:w="156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F7FAFC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MODEL</w:t>
            </w:r>
          </w:p>
        </w:tc>
        <w:tc>
          <w:tcPr>
            <w:tcW w:w="156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F7FAFC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COLOR</w:t>
            </w:r>
          </w:p>
        </w:tc>
        <w:tc>
          <w:tcPr>
            <w:tcW w:w="156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F7FAFC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VIN (VEHICLE IDENTIFICATION NUMBER)</w:t>
            </w:r>
          </w:p>
        </w:tc>
        <w:tc>
          <w:tcPr>
            <w:tcW w:w="156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F7FAFC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PLATE #</w:t>
            </w:r>
          </w:p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 </w:t>
            </w:r>
          </w:p>
        </w:tc>
      </w:tr>
      <w:tr w:rsidR="00090DBB">
        <w:tc>
          <w:tcPr>
            <w:tcW w:w="156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auto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2023</w:t>
            </w:r>
          </w:p>
        </w:tc>
        <w:tc>
          <w:tcPr>
            <w:tcW w:w="156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auto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Toyota</w:t>
            </w:r>
          </w:p>
        </w:tc>
        <w:tc>
          <w:tcPr>
            <w:tcW w:w="156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auto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RAV4 Prime</w:t>
            </w:r>
          </w:p>
        </w:tc>
        <w:tc>
          <w:tcPr>
            <w:tcW w:w="156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auto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Midnight Black</w:t>
            </w:r>
          </w:p>
        </w:tc>
        <w:tc>
          <w:tcPr>
            <w:tcW w:w="156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auto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1NXBU4234PZ000000</w:t>
            </w:r>
          </w:p>
        </w:tc>
        <w:tc>
          <w:tcPr>
            <w:tcW w:w="156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auto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IL-X99212</w:t>
            </w:r>
          </w:p>
        </w:tc>
      </w:tr>
      <w:tr w:rsidR="00090DBB">
        <w:tc>
          <w:tcPr>
            <w:tcW w:w="9360" w:type="dxa"/>
            <w:gridSpan w:val="6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auto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Operational Status:</w:t>
            </w:r>
            <w:r>
              <w:rPr>
                <w:sz w:val="18"/>
                <w:szCs w:val="18"/>
              </w:rPr>
              <w:t xml:space="preserve"> Operable (Rolls, Steers, Starts, and Breaks)</w:t>
            </w:r>
          </w:p>
        </w:tc>
      </w:tr>
    </w:tbl>
    <w:p w:rsidR="00090DBB" w:rsidRDefault="00A60CF9" w:rsidP="00A60CF9">
      <w:pPr>
        <w:pStyle w:val="Heading2"/>
        <w:spacing w:before="0" w:after="0" w:line="240" w:lineRule="auto"/>
      </w:pPr>
      <w:r>
        <w:t>4. FINANCIAL BREAKDOWN &amp; PAYMENT SUMMARY</w:t>
      </w:r>
    </w:p>
    <w:p w:rsidR="00090DBB" w:rsidRDefault="00577BB4" w:rsidP="00A60CF9">
      <w:pPr>
        <w:pBdr>
          <w:top w:val="nil"/>
          <w:left w:val="nil"/>
          <w:bottom w:val="nil"/>
          <w:right w:val="nil"/>
          <w:between w:val="nil"/>
        </w:pBdr>
        <w:spacing w:line="240" w:lineRule="auto"/>
      </w:pPr>
      <w:r>
        <w:pict>
          <v:rect id="_x0000_i1028" style="width:0;height:1.5pt" o:hralign="center" o:hrstd="t" o:hr="t" fillcolor="#a0a0a0" stroked="f"/>
        </w:pict>
      </w:r>
    </w:p>
    <w:tbl>
      <w:tblPr>
        <w:tblStyle w:val="a3"/>
        <w:tblW w:w="9360" w:type="dxa"/>
        <w:tblInd w:w="0" w:type="dxa"/>
        <w:tblBorders>
          <w:top w:val="single" w:sz="6" w:space="0" w:color="CBD5E0"/>
          <w:left w:val="single" w:sz="6" w:space="0" w:color="CBD5E0"/>
          <w:bottom w:val="single" w:sz="6" w:space="0" w:color="CBD5E0"/>
          <w:right w:val="single" w:sz="6" w:space="0" w:color="CBD5E0"/>
          <w:insideH w:val="single" w:sz="6" w:space="0" w:color="CBD5E0"/>
          <w:insideV w:val="single" w:sz="6" w:space="0" w:color="CBD5E0"/>
        </w:tblBorders>
        <w:tblLayout w:type="fixed"/>
        <w:tblLook w:val="0600" w:firstRow="0" w:lastRow="0" w:firstColumn="0" w:lastColumn="0" w:noHBand="1" w:noVBand="1"/>
      </w:tblPr>
      <w:tblGrid>
        <w:gridCol w:w="7020"/>
        <w:gridCol w:w="2340"/>
      </w:tblGrid>
      <w:tr w:rsidR="00090DBB">
        <w:trPr>
          <w:tblHeader/>
        </w:trPr>
        <w:tc>
          <w:tcPr>
            <w:tcW w:w="702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F7FAFC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DESCRIPTION OF SERVICES</w:t>
            </w:r>
          </w:p>
        </w:tc>
        <w:tc>
          <w:tcPr>
            <w:tcW w:w="234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F7FAFC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AMOUNT (USD)</w:t>
            </w:r>
          </w:p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 </w:t>
            </w:r>
          </w:p>
        </w:tc>
      </w:tr>
      <w:tr w:rsidR="00090DBB">
        <w:tc>
          <w:tcPr>
            <w:tcW w:w="702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auto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Base Open-Carrier Auto Transport Tariff (Springfield, IL to Miami, FL)</w:t>
            </w:r>
          </w:p>
        </w:tc>
        <w:tc>
          <w:tcPr>
            <w:tcW w:w="234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auto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$1,150.00</w:t>
            </w:r>
          </w:p>
        </w:tc>
      </w:tr>
      <w:tr w:rsidR="00090DBB">
        <w:tc>
          <w:tcPr>
            <w:tcW w:w="702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auto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Fuel Surcharge (Regulated Monthly Rate)</w:t>
            </w:r>
          </w:p>
        </w:tc>
        <w:tc>
          <w:tcPr>
            <w:tcW w:w="234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auto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$85.00</w:t>
            </w:r>
          </w:p>
        </w:tc>
      </w:tr>
      <w:tr w:rsidR="00090DBB">
        <w:tc>
          <w:tcPr>
            <w:tcW w:w="702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auto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Door-to-Door Delivery Service Fee</w:t>
            </w:r>
          </w:p>
        </w:tc>
        <w:tc>
          <w:tcPr>
            <w:tcW w:w="234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auto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$0.00 (Included)</w:t>
            </w:r>
          </w:p>
        </w:tc>
      </w:tr>
      <w:tr w:rsidR="00090DBB">
        <w:tc>
          <w:tcPr>
            <w:tcW w:w="702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auto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Inoperable Vehicle Loading Fee</w:t>
            </w:r>
          </w:p>
        </w:tc>
        <w:tc>
          <w:tcPr>
            <w:tcW w:w="234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auto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$0.00</w:t>
            </w:r>
          </w:p>
        </w:tc>
      </w:tr>
      <w:tr w:rsidR="00090DBB">
        <w:tc>
          <w:tcPr>
            <w:tcW w:w="702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EDF2F7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GROSS CHARGES:</w:t>
            </w:r>
          </w:p>
        </w:tc>
        <w:tc>
          <w:tcPr>
            <w:tcW w:w="234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EDF2F7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$1,235.00</w:t>
            </w:r>
          </w:p>
        </w:tc>
      </w:tr>
      <w:tr w:rsidR="00090DBB">
        <w:tc>
          <w:tcPr>
            <w:tcW w:w="702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auto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Less Initial Deposit Paid (Credit Card Order Placement):</w:t>
            </w:r>
          </w:p>
        </w:tc>
        <w:tc>
          <w:tcPr>
            <w:tcW w:w="234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auto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-$235.00</w:t>
            </w:r>
          </w:p>
        </w:tc>
      </w:tr>
      <w:tr w:rsidR="00090DBB">
        <w:tc>
          <w:tcPr>
            <w:tcW w:w="702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EDF2F7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TOTAL AMOUNT PAID AT DELIVERY:</w:t>
            </w:r>
          </w:p>
        </w:tc>
        <w:tc>
          <w:tcPr>
            <w:tcW w:w="234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EDF2F7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$1,000.00</w:t>
            </w:r>
          </w:p>
        </w:tc>
      </w:tr>
      <w:tr w:rsidR="00090DBB">
        <w:tc>
          <w:tcPr>
            <w:tcW w:w="702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auto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Balance Due:</w:t>
            </w:r>
          </w:p>
        </w:tc>
        <w:tc>
          <w:tcPr>
            <w:tcW w:w="234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auto"/>
            <w:tcMar>
              <w:top w:w="4" w:type="dxa"/>
              <w:left w:w="4" w:type="dxa"/>
              <w:bottom w:w="4" w:type="dxa"/>
              <w:right w:w="4" w:type="dxa"/>
            </w:tcMar>
          </w:tcPr>
          <w:p w:rsidR="00090DBB" w:rsidRDefault="00A60CF9" w:rsidP="00A60C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color w:val="008000"/>
                <w:sz w:val="18"/>
                <w:szCs w:val="18"/>
              </w:rPr>
            </w:pPr>
            <w:r>
              <w:rPr>
                <w:color w:val="008000"/>
                <w:sz w:val="18"/>
                <w:szCs w:val="18"/>
              </w:rPr>
              <w:t>$0.00 (PAID IN FULL)</w:t>
            </w:r>
          </w:p>
        </w:tc>
      </w:tr>
    </w:tbl>
    <w:p w:rsidR="00090DBB" w:rsidRDefault="00A60CF9" w:rsidP="00A60CF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4A5568"/>
          <w:sz w:val="16"/>
          <w:szCs w:val="16"/>
        </w:rPr>
      </w:pPr>
      <w:r>
        <w:rPr>
          <w:b/>
          <w:bCs/>
          <w:color w:val="4A5568"/>
          <w:sz w:val="16"/>
          <w:szCs w:val="16"/>
        </w:rPr>
        <w:t>Terms &amp; Conditions Summary:</w:t>
      </w:r>
      <w:r>
        <w:rPr>
          <w:color w:val="4A5568"/>
          <w:sz w:val="16"/>
          <w:szCs w:val="16"/>
        </w:rPr>
        <w:t xml:space="preserve"> All transport services are subject to the carrier’s standard Bill of Lading conditions. The owner or designated agent acknowledges receiving the vehicle in the condition noted on the pre-delivery inspection report. Post-delivery exceptions or damage claims must be documented on the official inspection report at the exact time of delivery. Later claims cannot be honored without immediate delivery verification.</w:t>
      </w:r>
    </w:p>
    <w:sectPr w:rsidR="00090DBB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0F777992-5C3D-441E-9F92-BFF5D16021A6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308214B8-C657-47E5-9398-A52C2D9E8E5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1D72AECD-BBCB-4BF7-B330-2E375F38DDD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0DBB"/>
    <w:rsid w:val="00090DBB"/>
    <w:rsid w:val="00577BB4"/>
    <w:rsid w:val="00A60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9C185CC-3948-4ECE-A2B7-D0153CAD3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widowControl w:val="0"/>
        <w:spacing w:line="30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75"/>
      <w:jc w:val="center"/>
      <w:outlineLvl w:val="0"/>
    </w:pPr>
    <w:rPr>
      <w:b/>
      <w:bCs/>
      <w:color w:val="1A365D"/>
      <w:sz w:val="36"/>
      <w:szCs w:val="36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00" w:after="195"/>
      <w:outlineLvl w:val="1"/>
    </w:pPr>
    <w:rPr>
      <w:b/>
      <w:bCs/>
      <w:color w:val="2B6CB0"/>
      <w:sz w:val="24"/>
      <w:szCs w:val="24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bCs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</w:tblPr>
  </w:style>
  <w:style w:type="table" w:customStyle="1" w:styleId="a0">
    <w:basedOn w:val="TableNormal0"/>
    <w:tblPr>
      <w:tblStyleRowBandSize w:val="1"/>
      <w:tblStyleColBandSize w:val="1"/>
    </w:tblPr>
  </w:style>
  <w:style w:type="table" w:customStyle="1" w:styleId="a1">
    <w:basedOn w:val="TableNormal0"/>
    <w:tblPr>
      <w:tblStyleRowBandSize w:val="1"/>
      <w:tblStyleColBandSize w:val="1"/>
    </w:tblPr>
  </w:style>
  <w:style w:type="table" w:customStyle="1" w:styleId="a2">
    <w:basedOn w:val="TableNormal0"/>
    <w:tblPr>
      <w:tblStyleRowBandSize w:val="1"/>
      <w:tblStyleColBandSize w:val="1"/>
    </w:tblPr>
  </w:style>
  <w:style w:type="table" w:customStyle="1" w:styleId="a3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283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shipping car receipt in usa</dc:title>
  <cp:keywords>shipping car receipt in usa</cp:keywords>
  <cp:lastModifiedBy>Microsoft account</cp:lastModifiedBy>
  <cp:revision>3</cp:revision>
  <dcterms:created xsi:type="dcterms:W3CDTF">2026-06-20T14:41:00Z</dcterms:created>
  <dcterms:modified xsi:type="dcterms:W3CDTF">2026-06-20T14:43:00Z</dcterms:modified>
</cp:coreProperties>
</file>